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D4E89" w14:textId="7529DD6B" w:rsidR="006C37BE" w:rsidRDefault="00EE1DB2" w:rsidP="006C37BE">
      <w:pPr>
        <w:jc w:val="center"/>
      </w:pPr>
      <w:r>
        <w:rPr>
          <w:noProof/>
        </w:rPr>
        <w:drawing>
          <wp:inline distT="0" distB="0" distL="0" distR="0" wp14:anchorId="622037D9" wp14:editId="090B61EB">
            <wp:extent cx="2661313" cy="760375"/>
            <wp:effectExtent l="0" t="0" r="5715" b="1905"/>
            <wp:docPr id="12955237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53" cy="7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A254" w14:textId="77777777" w:rsidR="006C37BE" w:rsidRDefault="006C37BE" w:rsidP="006C37BE">
      <w:pPr>
        <w:jc w:val="center"/>
      </w:pPr>
    </w:p>
    <w:p w14:paraId="75A25212" w14:textId="00225321" w:rsidR="006C37BE" w:rsidRDefault="006C37BE" w:rsidP="006C37BE">
      <w:pPr>
        <w:spacing w:line="256" w:lineRule="auto"/>
        <w:jc w:val="center"/>
        <w:rPr>
          <w:b/>
          <w:bCs/>
          <w:sz w:val="40"/>
          <w:szCs w:val="40"/>
        </w:rPr>
      </w:pPr>
      <w:r w:rsidRPr="0043304A">
        <w:rPr>
          <w:b/>
          <w:bCs/>
          <w:sz w:val="40"/>
          <w:szCs w:val="40"/>
        </w:rPr>
        <w:t>Board of Trustees Meeting</w:t>
      </w:r>
    </w:p>
    <w:p w14:paraId="700E8E14" w14:textId="04D5B27D" w:rsidR="00E555A3" w:rsidRDefault="00E555A3" w:rsidP="004C533B"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Special Meeting on Budget</w:t>
      </w:r>
    </w:p>
    <w:p w14:paraId="4DF06A34" w14:textId="3FDBD887" w:rsidR="001403B6" w:rsidRDefault="00E555A3" w:rsidP="004C533B"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8</w:t>
      </w:r>
      <w:r w:rsidR="002C4705" w:rsidRPr="000820D8">
        <w:rPr>
          <w:sz w:val="40"/>
          <w:szCs w:val="40"/>
        </w:rPr>
        <w:t>, 202</w:t>
      </w:r>
      <w:r w:rsidR="001403B6">
        <w:rPr>
          <w:sz w:val="40"/>
          <w:szCs w:val="40"/>
        </w:rPr>
        <w:t>4</w:t>
      </w:r>
    </w:p>
    <w:p w14:paraId="04591885" w14:textId="77777777" w:rsidR="004C533B" w:rsidRPr="004C533B" w:rsidRDefault="004C533B" w:rsidP="004C533B">
      <w:pPr>
        <w:spacing w:line="256" w:lineRule="auto"/>
        <w:jc w:val="center"/>
        <w:rPr>
          <w:sz w:val="40"/>
          <w:szCs w:val="40"/>
        </w:rPr>
      </w:pPr>
    </w:p>
    <w:p w14:paraId="12E625FC" w14:textId="51F81DE3" w:rsidR="006C37BE" w:rsidRPr="003D4B32" w:rsidRDefault="006C37BE">
      <w:pPr>
        <w:rPr>
          <w:rFonts w:ascii="Times New Roman" w:hAnsi="Times New Roman" w:cs="Times New Roman"/>
          <w:b/>
          <w:bCs/>
          <w:u w:val="single"/>
        </w:rPr>
      </w:pPr>
      <w:r w:rsidRPr="003D4B32">
        <w:rPr>
          <w:rFonts w:ascii="Times New Roman" w:hAnsi="Times New Roman" w:cs="Times New Roman"/>
          <w:b/>
          <w:bCs/>
          <w:u w:val="single"/>
        </w:rPr>
        <w:t xml:space="preserve">Board </w:t>
      </w:r>
      <w:r w:rsidR="004C533B">
        <w:rPr>
          <w:rFonts w:ascii="Times New Roman" w:hAnsi="Times New Roman" w:cs="Times New Roman"/>
          <w:b/>
          <w:bCs/>
          <w:u w:val="single"/>
        </w:rPr>
        <w:t>Meeting Attendance:</w:t>
      </w:r>
    </w:p>
    <w:p w14:paraId="36CCD86B" w14:textId="5165746A" w:rsidR="006C37BE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Chairperson </w:t>
      </w:r>
      <w:r w:rsidR="00E555A3">
        <w:rPr>
          <w:rFonts w:ascii="Times New Roman" w:hAnsi="Times New Roman" w:cs="Times New Roman"/>
        </w:rPr>
        <w:t>Qualls</w:t>
      </w:r>
    </w:p>
    <w:p w14:paraId="26125E0C" w14:textId="223E1230" w:rsidR="00EF17D1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J. Baptiste</w:t>
      </w:r>
    </w:p>
    <w:p w14:paraId="6B77513B" w14:textId="47F0528E" w:rsidR="001403B6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 Griggs</w:t>
      </w:r>
    </w:p>
    <w:p w14:paraId="3BD7C6E4" w14:textId="77777777" w:rsidR="001403B6" w:rsidRDefault="001403B6">
      <w:pPr>
        <w:rPr>
          <w:rFonts w:ascii="Times New Roman" w:hAnsi="Times New Roman" w:cs="Times New Roman"/>
        </w:rPr>
      </w:pPr>
    </w:p>
    <w:p w14:paraId="794BBD36" w14:textId="2330D78F" w:rsidR="001403B6" w:rsidRDefault="004C533B">
      <w:pPr>
        <w:rPr>
          <w:rFonts w:ascii="Times New Roman" w:hAnsi="Times New Roman" w:cs="Times New Roman"/>
        </w:rPr>
      </w:pPr>
      <w:r w:rsidRPr="004C533B">
        <w:rPr>
          <w:rFonts w:ascii="Times New Roman" w:hAnsi="Times New Roman" w:cs="Times New Roman"/>
          <w:b/>
          <w:bCs/>
          <w:u w:val="single"/>
        </w:rPr>
        <w:t xml:space="preserve">Board </w:t>
      </w:r>
      <w:r w:rsidR="001403B6" w:rsidRPr="004C533B">
        <w:rPr>
          <w:rFonts w:ascii="Times New Roman" w:hAnsi="Times New Roman" w:cs="Times New Roman"/>
          <w:b/>
          <w:bCs/>
          <w:u w:val="single"/>
        </w:rPr>
        <w:t>Meeting</w:t>
      </w:r>
      <w:r w:rsidR="001403B6">
        <w:rPr>
          <w:rFonts w:ascii="Times New Roman" w:hAnsi="Times New Roman" w:cs="Times New Roman"/>
        </w:rPr>
        <w:t xml:space="preserve"> called to order at </w:t>
      </w:r>
      <w:r w:rsidR="00E555A3">
        <w:rPr>
          <w:rFonts w:ascii="Times New Roman" w:hAnsi="Times New Roman" w:cs="Times New Roman"/>
        </w:rPr>
        <w:t>8:02</w:t>
      </w:r>
      <w:r w:rsidR="00EE1DB2">
        <w:rPr>
          <w:rFonts w:ascii="Times New Roman" w:hAnsi="Times New Roman" w:cs="Times New Roman"/>
        </w:rPr>
        <w:t xml:space="preserve"> am</w:t>
      </w:r>
    </w:p>
    <w:p w14:paraId="3A7BD582" w14:textId="77777777" w:rsidR="00E555A3" w:rsidRDefault="00E555A3">
      <w:pPr>
        <w:rPr>
          <w:rFonts w:ascii="Times New Roman" w:hAnsi="Times New Roman" w:cs="Times New Roman"/>
        </w:rPr>
      </w:pPr>
    </w:p>
    <w:p w14:paraId="025AF935" w14:textId="6F343C1A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by </w:t>
      </w:r>
      <w:r w:rsidRPr="00E555A3">
        <w:rPr>
          <w:rFonts w:ascii="Times New Roman" w:hAnsi="Times New Roman" w:cs="Times New Roman"/>
          <w:b/>
          <w:bCs/>
        </w:rPr>
        <w:t>Tim Qualls</w:t>
      </w:r>
    </w:p>
    <w:p w14:paraId="13FB1D0F" w14:textId="77777777" w:rsidR="00E555A3" w:rsidRDefault="00E555A3">
      <w:pPr>
        <w:rPr>
          <w:rFonts w:ascii="Times New Roman" w:hAnsi="Times New Roman" w:cs="Times New Roman"/>
        </w:rPr>
      </w:pPr>
    </w:p>
    <w:p w14:paraId="5FA41EB1" w14:textId="7DE34AAA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Budget by Treasurer </w:t>
      </w:r>
      <w:r w:rsidRPr="00E555A3">
        <w:rPr>
          <w:rFonts w:ascii="Times New Roman" w:hAnsi="Times New Roman" w:cs="Times New Roman"/>
          <w:b/>
          <w:bCs/>
        </w:rPr>
        <w:t>Pam Griggs</w:t>
      </w:r>
    </w:p>
    <w:p w14:paraId="087546E9" w14:textId="527D9EED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Budget:</w:t>
      </w:r>
    </w:p>
    <w:p w14:paraId="104D238A" w14:textId="74960720" w:rsidR="00E555A3" w:rsidRDefault="00E555A3" w:rsidP="00E5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Goals under Budget</w:t>
      </w:r>
    </w:p>
    <w:p w14:paraId="17ED3519" w14:textId="2E47A2FE" w:rsidR="00E555A3" w:rsidRDefault="00E555A3" w:rsidP="00E5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strengths </w:t>
      </w:r>
    </w:p>
    <w:p w14:paraId="1E72A8C2" w14:textId="73F56AE2" w:rsidR="00E555A3" w:rsidRDefault="00E555A3" w:rsidP="00E5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weakness</w:t>
      </w:r>
    </w:p>
    <w:p w14:paraId="3CA73451" w14:textId="0FF46BAD" w:rsidR="00E555A3" w:rsidRDefault="00E555A3" w:rsidP="00E5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goals</w:t>
      </w:r>
    </w:p>
    <w:p w14:paraId="37EE1CC9" w14:textId="77777777" w:rsidR="00252C76" w:rsidRDefault="00252C76" w:rsidP="00252C76">
      <w:pPr>
        <w:pStyle w:val="ListParagraph"/>
        <w:rPr>
          <w:rFonts w:ascii="Times New Roman" w:hAnsi="Times New Roman" w:cs="Times New Roman"/>
        </w:rPr>
      </w:pPr>
    </w:p>
    <w:p w14:paraId="69A39F58" w14:textId="3277AE04" w:rsidR="00E555A3" w:rsidRDefault="00E555A3" w:rsidP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by </w:t>
      </w:r>
      <w:r w:rsidRPr="006657BD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 regarding Bond </w:t>
      </w:r>
      <w:r w:rsidR="00252C76">
        <w:rPr>
          <w:rFonts w:ascii="Times New Roman" w:hAnsi="Times New Roman" w:cs="Times New Roman"/>
        </w:rPr>
        <w:t>covenant</w:t>
      </w:r>
      <w:r>
        <w:rPr>
          <w:rFonts w:ascii="Times New Roman" w:hAnsi="Times New Roman" w:cs="Times New Roman"/>
        </w:rPr>
        <w:t xml:space="preserve">. </w:t>
      </w:r>
    </w:p>
    <w:p w14:paraId="2AA1E901" w14:textId="7D336FA2" w:rsidR="00E555A3" w:rsidRDefault="00E555A3" w:rsidP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by Principal Wynn regarding waving her salary for summer, which is </w:t>
      </w:r>
      <w:r w:rsidR="006657BD">
        <w:rPr>
          <w:rFonts w:ascii="Times New Roman" w:hAnsi="Times New Roman" w:cs="Times New Roman"/>
        </w:rPr>
        <w:t>more than</w:t>
      </w:r>
      <w:r>
        <w:rPr>
          <w:rFonts w:ascii="Times New Roman" w:hAnsi="Times New Roman" w:cs="Times New Roman"/>
        </w:rPr>
        <w:t xml:space="preserve"> $20,000.00</w:t>
      </w:r>
      <w:r w:rsidR="006657BD">
        <w:rPr>
          <w:rFonts w:ascii="Times New Roman" w:hAnsi="Times New Roman" w:cs="Times New Roman"/>
        </w:rPr>
        <w:t xml:space="preserve">. </w:t>
      </w:r>
    </w:p>
    <w:p w14:paraId="74C310DB" w14:textId="1CBF899D" w:rsidR="00E555A3" w:rsidRPr="00E555A3" w:rsidRDefault="00E555A3" w:rsidP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by </w:t>
      </w:r>
      <w:r w:rsidRPr="00252C76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 regarding </w:t>
      </w:r>
      <w:r w:rsidR="006657BD">
        <w:rPr>
          <w:rFonts w:ascii="Times New Roman" w:hAnsi="Times New Roman" w:cs="Times New Roman"/>
        </w:rPr>
        <w:t xml:space="preserve">fundraising goals and bond </w:t>
      </w:r>
      <w:r w:rsidR="00252C76">
        <w:rPr>
          <w:rFonts w:ascii="Times New Roman" w:hAnsi="Times New Roman" w:cs="Times New Roman"/>
        </w:rPr>
        <w:t>covenant</w:t>
      </w:r>
      <w:r w:rsidR="006657BD">
        <w:rPr>
          <w:rFonts w:ascii="Times New Roman" w:hAnsi="Times New Roman" w:cs="Times New Roman"/>
        </w:rPr>
        <w:t xml:space="preserve">. </w:t>
      </w:r>
    </w:p>
    <w:p w14:paraId="5700A144" w14:textId="77777777" w:rsidR="00E555A3" w:rsidRDefault="00E555A3">
      <w:pPr>
        <w:rPr>
          <w:rFonts w:ascii="Times New Roman" w:hAnsi="Times New Roman" w:cs="Times New Roman"/>
        </w:rPr>
      </w:pPr>
    </w:p>
    <w:p w14:paraId="47290532" w14:textId="0F61FE2C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</w:t>
      </w:r>
      <w:r w:rsidRPr="00E555A3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to reduce the headmaster contributions in half. Second by </w:t>
      </w:r>
      <w:r w:rsidRPr="00E555A3">
        <w:rPr>
          <w:rFonts w:ascii="Times New Roman" w:hAnsi="Times New Roman" w:cs="Times New Roman"/>
          <w:b/>
          <w:bCs/>
        </w:rPr>
        <w:t>Louis Baptiste</w:t>
      </w:r>
    </w:p>
    <w:p w14:paraId="3B7CFBC4" w14:textId="4F1B1B1F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about the effect of cuts on our bond ratios. </w:t>
      </w:r>
    </w:p>
    <w:p w14:paraId="00475FE1" w14:textId="5CFD0321" w:rsidR="00E555A3" w:rsidRDefault="00E555A3">
      <w:pPr>
        <w:rPr>
          <w:rFonts w:ascii="Times New Roman" w:hAnsi="Times New Roman" w:cs="Times New Roman"/>
        </w:rPr>
      </w:pPr>
      <w:r w:rsidRPr="006657BD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called the Question.</w:t>
      </w:r>
    </w:p>
    <w:p w14:paraId="2894C4E0" w14:textId="4227F056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passes: Tim Qualls and Pam Griggs in support. </w:t>
      </w:r>
      <w:r w:rsidRPr="006657BD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 in opposition. </w:t>
      </w:r>
    </w:p>
    <w:p w14:paraId="2FF24052" w14:textId="77777777" w:rsidR="00E555A3" w:rsidRDefault="00E555A3">
      <w:pPr>
        <w:rPr>
          <w:rFonts w:ascii="Times New Roman" w:hAnsi="Times New Roman" w:cs="Times New Roman"/>
        </w:rPr>
      </w:pPr>
    </w:p>
    <w:p w14:paraId="6C96AD0A" w14:textId="7C028DBA" w:rsidR="00E555A3" w:rsidRDefault="00E555A3">
      <w:pPr>
        <w:rPr>
          <w:rFonts w:ascii="Times New Roman" w:hAnsi="Times New Roman" w:cs="Times New Roman"/>
        </w:rPr>
      </w:pPr>
      <w:r w:rsidRPr="00E555A3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E555A3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 to adopt the budget as amended. Second by </w:t>
      </w:r>
      <w:r w:rsidRPr="00E555A3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. </w:t>
      </w:r>
    </w:p>
    <w:p w14:paraId="7D7672D4" w14:textId="2E4BB7EF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by </w:t>
      </w:r>
      <w:r w:rsidRPr="006657BD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 </w:t>
      </w:r>
    </w:p>
    <w:p w14:paraId="7CA3A7AD" w14:textId="03FFE89C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unanimously. </w:t>
      </w:r>
    </w:p>
    <w:p w14:paraId="06233246" w14:textId="77777777" w:rsidR="00E555A3" w:rsidRDefault="00E555A3">
      <w:pPr>
        <w:rPr>
          <w:rFonts w:ascii="Times New Roman" w:hAnsi="Times New Roman" w:cs="Times New Roman"/>
        </w:rPr>
      </w:pPr>
    </w:p>
    <w:p w14:paraId="569BB2E0" w14:textId="3DF82B5E" w:rsidR="00E555A3" w:rsidRDefault="00E555A3">
      <w:pPr>
        <w:rPr>
          <w:rFonts w:ascii="Times New Roman" w:hAnsi="Times New Roman" w:cs="Times New Roman"/>
        </w:rPr>
      </w:pPr>
      <w:r w:rsidRPr="00E555A3">
        <w:rPr>
          <w:rFonts w:ascii="Times New Roman" w:hAnsi="Times New Roman" w:cs="Times New Roman"/>
          <w:b/>
          <w:bCs/>
          <w:u w:val="single"/>
        </w:rPr>
        <w:t>Action Items</w:t>
      </w:r>
      <w:r>
        <w:rPr>
          <w:rFonts w:ascii="Times New Roman" w:hAnsi="Times New Roman" w:cs="Times New Roman"/>
        </w:rPr>
        <w:t xml:space="preserve">: </w:t>
      </w:r>
      <w:bookmarkStart w:id="0" w:name="_Hlk162176573"/>
      <w:r w:rsidRPr="00252C76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 will provide a plan to meet fundraising goals by March 25, 2024</w:t>
      </w:r>
    </w:p>
    <w:p w14:paraId="7CC9CA45" w14:textId="78A46649" w:rsidR="00E555A3" w:rsidRDefault="00E555A3">
      <w:pPr>
        <w:rPr>
          <w:rFonts w:ascii="Times New Roman" w:hAnsi="Times New Roman" w:cs="Times New Roman"/>
        </w:rPr>
      </w:pPr>
      <w:r w:rsidRPr="006657BD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6657BD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 to engage Building Hope to conduct an audit, contingent on Building Hope providing service without charge.</w:t>
      </w:r>
      <w:bookmarkEnd w:id="0"/>
      <w:r>
        <w:rPr>
          <w:rFonts w:ascii="Times New Roman" w:hAnsi="Times New Roman" w:cs="Times New Roman"/>
        </w:rPr>
        <w:t xml:space="preserve"> Second by </w:t>
      </w:r>
      <w:r w:rsidRPr="006657BD">
        <w:rPr>
          <w:rFonts w:ascii="Times New Roman" w:hAnsi="Times New Roman" w:cs="Times New Roman"/>
          <w:b/>
          <w:bCs/>
        </w:rPr>
        <w:t>Louis Baptiste</w:t>
      </w:r>
    </w:p>
    <w:p w14:paraId="6FCE8E9B" w14:textId="0A452D4B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Amendment – Allow Building Hope to come out and speak to the board on audit and financial best practices.</w:t>
      </w:r>
    </w:p>
    <w:p w14:paraId="30812C1D" w14:textId="4477E279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by </w:t>
      </w:r>
      <w:r w:rsidRPr="00252C76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 regarding Building Hope services. </w:t>
      </w:r>
    </w:p>
    <w:p w14:paraId="2ADA600F" w14:textId="0BD4FAC9" w:rsidR="00E555A3" w:rsidRDefault="00E5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unanimously. </w:t>
      </w:r>
    </w:p>
    <w:p w14:paraId="4CFBBB9A" w14:textId="77777777" w:rsidR="00E555A3" w:rsidRDefault="00E555A3">
      <w:pPr>
        <w:rPr>
          <w:rFonts w:ascii="Times New Roman" w:hAnsi="Times New Roman" w:cs="Times New Roman"/>
        </w:rPr>
      </w:pPr>
    </w:p>
    <w:p w14:paraId="6249E9C5" w14:textId="324F63C7" w:rsidR="006657BD" w:rsidRDefault="00E555A3">
      <w:pPr>
        <w:rPr>
          <w:rFonts w:ascii="Times New Roman" w:hAnsi="Times New Roman" w:cs="Times New Roman"/>
        </w:rPr>
      </w:pPr>
      <w:r w:rsidRPr="00252C76">
        <w:rPr>
          <w:rFonts w:ascii="Times New Roman" w:hAnsi="Times New Roman" w:cs="Times New Roman"/>
          <w:u w:val="single"/>
        </w:rPr>
        <w:t>Motion</w:t>
      </w:r>
      <w:r w:rsidR="006657BD">
        <w:rPr>
          <w:rFonts w:ascii="Times New Roman" w:hAnsi="Times New Roman" w:cs="Times New Roman"/>
        </w:rPr>
        <w:t xml:space="preserve"> by </w:t>
      </w:r>
      <w:r w:rsidR="006657BD" w:rsidRPr="00252C76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that before </w:t>
      </w:r>
      <w:r w:rsidR="006657B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school makes any human resource changes</w:t>
      </w:r>
      <w:r w:rsidR="006657BD">
        <w:rPr>
          <w:rFonts w:ascii="Times New Roman" w:hAnsi="Times New Roman" w:cs="Times New Roman"/>
        </w:rPr>
        <w:t xml:space="preserve">, school leadership will consult </w:t>
      </w:r>
      <w:r w:rsidR="006657BD" w:rsidRPr="00252C76">
        <w:rPr>
          <w:rFonts w:ascii="Times New Roman" w:hAnsi="Times New Roman" w:cs="Times New Roman"/>
          <w:b/>
          <w:bCs/>
        </w:rPr>
        <w:t>Louis Baptiste</w:t>
      </w:r>
      <w:r w:rsidR="006657BD">
        <w:rPr>
          <w:rFonts w:ascii="Times New Roman" w:hAnsi="Times New Roman" w:cs="Times New Roman"/>
        </w:rPr>
        <w:t xml:space="preserve">.  Second by </w:t>
      </w:r>
      <w:r w:rsidR="006657BD" w:rsidRPr="00252C76">
        <w:rPr>
          <w:rFonts w:ascii="Times New Roman" w:hAnsi="Times New Roman" w:cs="Times New Roman"/>
          <w:b/>
          <w:bCs/>
        </w:rPr>
        <w:t>Pam Griggs.</w:t>
      </w:r>
      <w:r w:rsidR="006657BD">
        <w:rPr>
          <w:rFonts w:ascii="Times New Roman" w:hAnsi="Times New Roman" w:cs="Times New Roman"/>
        </w:rPr>
        <w:t xml:space="preserve"> </w:t>
      </w:r>
    </w:p>
    <w:p w14:paraId="5FB10EB3" w14:textId="2854067E" w:rsidR="006657BD" w:rsidRDefault="00665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 unanimously.</w:t>
      </w:r>
    </w:p>
    <w:p w14:paraId="56D14958" w14:textId="0992FA79" w:rsidR="006657BD" w:rsidRDefault="00665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by Louis Baptiste that the principal has already been implementing the practice. </w:t>
      </w:r>
    </w:p>
    <w:p w14:paraId="3D7AB9C5" w14:textId="77777777" w:rsidR="00DF2FA6" w:rsidRDefault="00DF2FA6" w:rsidP="00EA0DEF">
      <w:pPr>
        <w:rPr>
          <w:rFonts w:ascii="Times New Roman" w:hAnsi="Times New Roman" w:cs="Times New Roman"/>
        </w:rPr>
      </w:pPr>
    </w:p>
    <w:p w14:paraId="14D8F6A8" w14:textId="6020086E" w:rsidR="006657BD" w:rsidRDefault="006657BD" w:rsidP="00EA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 Wynn comments that tough conversations are happening and that we encourage parents to understand that we are making changes to grow and better provide tailored services to our students. </w:t>
      </w:r>
    </w:p>
    <w:p w14:paraId="0ABD2368" w14:textId="77777777" w:rsidR="00E555A3" w:rsidRDefault="00E555A3" w:rsidP="00EA0DEF">
      <w:pPr>
        <w:rPr>
          <w:rFonts w:ascii="Times New Roman" w:hAnsi="Times New Roman" w:cs="Times New Roman"/>
        </w:rPr>
      </w:pPr>
    </w:p>
    <w:p w14:paraId="109570CE" w14:textId="0DA5DC95" w:rsidR="00D267C3" w:rsidRPr="00D267C3" w:rsidRDefault="00D267C3" w:rsidP="00EA0D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Adjourned at </w:t>
      </w:r>
      <w:r w:rsidR="00E555A3">
        <w:rPr>
          <w:rFonts w:ascii="Times New Roman" w:hAnsi="Times New Roman" w:cs="Times New Roman"/>
          <w:b/>
          <w:bCs/>
        </w:rPr>
        <w:t>9:</w:t>
      </w:r>
      <w:r w:rsidR="006657BD">
        <w:rPr>
          <w:rFonts w:ascii="Times New Roman" w:hAnsi="Times New Roman" w:cs="Times New Roman"/>
          <w:b/>
          <w:bCs/>
        </w:rPr>
        <w:t>08</w:t>
      </w:r>
      <w:r w:rsidR="00EE1DB2">
        <w:rPr>
          <w:rFonts w:ascii="Times New Roman" w:hAnsi="Times New Roman" w:cs="Times New Roman"/>
          <w:b/>
          <w:bCs/>
        </w:rPr>
        <w:t xml:space="preserve"> am</w:t>
      </w:r>
    </w:p>
    <w:p w14:paraId="79F41B6F" w14:textId="77777777" w:rsidR="00A71585" w:rsidRDefault="00A71585" w:rsidP="00EA0DEF">
      <w:pPr>
        <w:rPr>
          <w:rFonts w:ascii="Times New Roman" w:hAnsi="Times New Roman" w:cs="Times New Roman"/>
        </w:rPr>
      </w:pPr>
    </w:p>
    <w:p w14:paraId="0E789EAA" w14:textId="77777777" w:rsidR="00A71585" w:rsidRDefault="00A71585" w:rsidP="00EA0DEF">
      <w:pPr>
        <w:rPr>
          <w:rFonts w:ascii="Times New Roman" w:hAnsi="Times New Roman" w:cs="Times New Roman"/>
        </w:rPr>
      </w:pPr>
    </w:p>
    <w:p w14:paraId="30A71D5E" w14:textId="77777777" w:rsidR="00EA0DEF" w:rsidRDefault="00EA0DEF" w:rsidP="00B32D75">
      <w:pPr>
        <w:rPr>
          <w:rFonts w:ascii="Times New Roman" w:hAnsi="Times New Roman" w:cs="Times New Roman"/>
        </w:rPr>
      </w:pPr>
    </w:p>
    <w:p w14:paraId="0C83E5F2" w14:textId="77777777" w:rsidR="00EA0DEF" w:rsidRDefault="00EA0DEF" w:rsidP="00B32D75">
      <w:pPr>
        <w:rPr>
          <w:rFonts w:ascii="Times New Roman" w:hAnsi="Times New Roman" w:cs="Times New Roman"/>
        </w:rPr>
      </w:pPr>
    </w:p>
    <w:p w14:paraId="3E491898" w14:textId="77777777" w:rsidR="00BD4385" w:rsidRDefault="00BD4385" w:rsidP="00B32D75">
      <w:pPr>
        <w:rPr>
          <w:rFonts w:ascii="Times New Roman" w:hAnsi="Times New Roman" w:cs="Times New Roman"/>
        </w:rPr>
      </w:pPr>
    </w:p>
    <w:p w14:paraId="4A086068" w14:textId="77777777" w:rsidR="00BD4385" w:rsidRDefault="00BD4385" w:rsidP="00B32D75">
      <w:pPr>
        <w:rPr>
          <w:rFonts w:ascii="Times New Roman" w:hAnsi="Times New Roman" w:cs="Times New Roman"/>
        </w:rPr>
      </w:pPr>
    </w:p>
    <w:p w14:paraId="00D40CC7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100767DF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14CA25CD" w14:textId="77777777" w:rsidR="006C37BE" w:rsidRDefault="006C37BE"/>
    <w:sectPr w:rsidR="006C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B9C0E" w14:textId="77777777" w:rsidR="00523B73" w:rsidRDefault="00523B73" w:rsidP="00EC075A">
      <w:r>
        <w:separator/>
      </w:r>
    </w:p>
  </w:endnote>
  <w:endnote w:type="continuationSeparator" w:id="0">
    <w:p w14:paraId="75F831E2" w14:textId="77777777" w:rsidR="00523B73" w:rsidRDefault="00523B73" w:rsidP="00E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3CEC4" w14:textId="77777777" w:rsidR="00523B73" w:rsidRDefault="00523B73" w:rsidP="00EC075A">
      <w:r>
        <w:separator/>
      </w:r>
    </w:p>
  </w:footnote>
  <w:footnote w:type="continuationSeparator" w:id="0">
    <w:p w14:paraId="1087BD5B" w14:textId="77777777" w:rsidR="00523B73" w:rsidRDefault="00523B73" w:rsidP="00EC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571EC"/>
    <w:multiLevelType w:val="hybridMultilevel"/>
    <w:tmpl w:val="82C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1A5"/>
    <w:multiLevelType w:val="hybridMultilevel"/>
    <w:tmpl w:val="2BB2A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99128D7"/>
    <w:multiLevelType w:val="hybridMultilevel"/>
    <w:tmpl w:val="C82E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7CEF"/>
    <w:multiLevelType w:val="hybridMultilevel"/>
    <w:tmpl w:val="3B5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2DC2"/>
    <w:multiLevelType w:val="hybridMultilevel"/>
    <w:tmpl w:val="5528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11FA5"/>
    <w:multiLevelType w:val="hybridMultilevel"/>
    <w:tmpl w:val="0F6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F56A7"/>
    <w:multiLevelType w:val="hybridMultilevel"/>
    <w:tmpl w:val="2C8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2109"/>
    <w:multiLevelType w:val="hybridMultilevel"/>
    <w:tmpl w:val="FFF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4647">
    <w:abstractNumId w:val="1"/>
  </w:num>
  <w:num w:numId="2" w16cid:durableId="1993557324">
    <w:abstractNumId w:val="2"/>
  </w:num>
  <w:num w:numId="3" w16cid:durableId="529878246">
    <w:abstractNumId w:val="6"/>
  </w:num>
  <w:num w:numId="4" w16cid:durableId="1669945504">
    <w:abstractNumId w:val="3"/>
  </w:num>
  <w:num w:numId="5" w16cid:durableId="627470184">
    <w:abstractNumId w:val="4"/>
  </w:num>
  <w:num w:numId="6" w16cid:durableId="1567959140">
    <w:abstractNumId w:val="5"/>
  </w:num>
  <w:num w:numId="7" w16cid:durableId="444497074">
    <w:abstractNumId w:val="7"/>
  </w:num>
  <w:num w:numId="8" w16cid:durableId="72236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E"/>
    <w:rsid w:val="000015AC"/>
    <w:rsid w:val="00015CD6"/>
    <w:rsid w:val="00055C32"/>
    <w:rsid w:val="00063D07"/>
    <w:rsid w:val="000820D8"/>
    <w:rsid w:val="00082794"/>
    <w:rsid w:val="000A3FFB"/>
    <w:rsid w:val="000C52C5"/>
    <w:rsid w:val="000F769E"/>
    <w:rsid w:val="001403B6"/>
    <w:rsid w:val="001734A2"/>
    <w:rsid w:val="001973C7"/>
    <w:rsid w:val="001C509C"/>
    <w:rsid w:val="001D4CE4"/>
    <w:rsid w:val="002178DF"/>
    <w:rsid w:val="0022383C"/>
    <w:rsid w:val="00252C76"/>
    <w:rsid w:val="0028376A"/>
    <w:rsid w:val="00293178"/>
    <w:rsid w:val="00293B2B"/>
    <w:rsid w:val="002C4705"/>
    <w:rsid w:val="002D0F92"/>
    <w:rsid w:val="002E5AD7"/>
    <w:rsid w:val="002F15F6"/>
    <w:rsid w:val="00327666"/>
    <w:rsid w:val="003923B1"/>
    <w:rsid w:val="003B7480"/>
    <w:rsid w:val="003D4028"/>
    <w:rsid w:val="003D4B32"/>
    <w:rsid w:val="003E2DF8"/>
    <w:rsid w:val="003E6710"/>
    <w:rsid w:val="00407E6B"/>
    <w:rsid w:val="00476B8D"/>
    <w:rsid w:val="00486595"/>
    <w:rsid w:val="004B3559"/>
    <w:rsid w:val="004C533B"/>
    <w:rsid w:val="004D2385"/>
    <w:rsid w:val="00523B73"/>
    <w:rsid w:val="00534C54"/>
    <w:rsid w:val="005512D6"/>
    <w:rsid w:val="00583815"/>
    <w:rsid w:val="005E3D84"/>
    <w:rsid w:val="00612253"/>
    <w:rsid w:val="00645DE6"/>
    <w:rsid w:val="00663FEF"/>
    <w:rsid w:val="006657BD"/>
    <w:rsid w:val="006C37BE"/>
    <w:rsid w:val="006C4381"/>
    <w:rsid w:val="00707CF3"/>
    <w:rsid w:val="00774D4A"/>
    <w:rsid w:val="00775614"/>
    <w:rsid w:val="00785A89"/>
    <w:rsid w:val="007B6DFE"/>
    <w:rsid w:val="007C467C"/>
    <w:rsid w:val="008062EB"/>
    <w:rsid w:val="0083092B"/>
    <w:rsid w:val="00853AA2"/>
    <w:rsid w:val="00874BAD"/>
    <w:rsid w:val="0089296E"/>
    <w:rsid w:val="008B3746"/>
    <w:rsid w:val="008B4F07"/>
    <w:rsid w:val="00983007"/>
    <w:rsid w:val="0098685A"/>
    <w:rsid w:val="009C1CA6"/>
    <w:rsid w:val="009D514E"/>
    <w:rsid w:val="009D5455"/>
    <w:rsid w:val="00A438DA"/>
    <w:rsid w:val="00A60EA9"/>
    <w:rsid w:val="00A65118"/>
    <w:rsid w:val="00A71585"/>
    <w:rsid w:val="00AD5389"/>
    <w:rsid w:val="00B32D75"/>
    <w:rsid w:val="00B35F25"/>
    <w:rsid w:val="00B93411"/>
    <w:rsid w:val="00BD4385"/>
    <w:rsid w:val="00BF6A3B"/>
    <w:rsid w:val="00C27AAC"/>
    <w:rsid w:val="00CE043E"/>
    <w:rsid w:val="00D267C3"/>
    <w:rsid w:val="00D51A05"/>
    <w:rsid w:val="00D672A6"/>
    <w:rsid w:val="00D828C8"/>
    <w:rsid w:val="00DA624E"/>
    <w:rsid w:val="00DD2CAA"/>
    <w:rsid w:val="00DE24E3"/>
    <w:rsid w:val="00DE2DA9"/>
    <w:rsid w:val="00DF2FA6"/>
    <w:rsid w:val="00E17BFF"/>
    <w:rsid w:val="00E27BBD"/>
    <w:rsid w:val="00E35988"/>
    <w:rsid w:val="00E36DF4"/>
    <w:rsid w:val="00E403BF"/>
    <w:rsid w:val="00E555A3"/>
    <w:rsid w:val="00E97BE4"/>
    <w:rsid w:val="00EA0DEF"/>
    <w:rsid w:val="00EC075A"/>
    <w:rsid w:val="00EC7913"/>
    <w:rsid w:val="00EE1DB2"/>
    <w:rsid w:val="00EF17D1"/>
    <w:rsid w:val="00F608AC"/>
    <w:rsid w:val="00F93C3F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CD74"/>
  <w15:chartTrackingRefBased/>
  <w15:docId w15:val="{52267529-6E53-5644-9653-C6163FB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BE"/>
  </w:style>
  <w:style w:type="paragraph" w:styleId="Heading2">
    <w:name w:val="heading 2"/>
    <w:basedOn w:val="Normal"/>
    <w:link w:val="Heading2Char"/>
    <w:uiPriority w:val="9"/>
    <w:qFormat/>
    <w:rsid w:val="00EF17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8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75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1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85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Baptiste</dc:creator>
  <cp:keywords/>
  <dc:description/>
  <cp:lastModifiedBy>Karen Roland</cp:lastModifiedBy>
  <cp:revision>2</cp:revision>
  <dcterms:created xsi:type="dcterms:W3CDTF">2024-03-24T16:48:00Z</dcterms:created>
  <dcterms:modified xsi:type="dcterms:W3CDTF">2024-03-24T16:48:00Z</dcterms:modified>
</cp:coreProperties>
</file>