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E225" w14:textId="03DC9C82" w:rsidR="00A635F7" w:rsidRDefault="00A635F7" w:rsidP="00A635F7">
      <w:pPr>
        <w:jc w:val="center"/>
      </w:pPr>
    </w:p>
    <w:p w14:paraId="416CEA70" w14:textId="7994A127" w:rsidR="00A635F7" w:rsidRDefault="00CA245F" w:rsidP="00A635F7">
      <w:pPr>
        <w:jc w:val="center"/>
      </w:pPr>
      <w:r>
        <w:t>MINUTES</w:t>
      </w:r>
    </w:p>
    <w:p w14:paraId="34E0DDF5" w14:textId="43B4312F" w:rsidR="00A635F7" w:rsidRDefault="00A635F7" w:rsidP="00A635F7">
      <w:pPr>
        <w:spacing w:after="0" w:line="240" w:lineRule="auto"/>
        <w:jc w:val="center"/>
      </w:pPr>
      <w:r>
        <w:t>Finance Committee Meeting</w:t>
      </w:r>
    </w:p>
    <w:p w14:paraId="1F73B15D" w14:textId="31DE5882" w:rsidR="00A635F7" w:rsidRDefault="00CA245F" w:rsidP="00A635F7">
      <w:pPr>
        <w:spacing w:after="0" w:line="240" w:lineRule="auto"/>
        <w:jc w:val="center"/>
      </w:pPr>
      <w:r>
        <w:t>October 6</w:t>
      </w:r>
      <w:r w:rsidR="00A635F7">
        <w:t>, 2022</w:t>
      </w:r>
    </w:p>
    <w:p w14:paraId="543B167E" w14:textId="1C7E1D76" w:rsidR="00A635F7" w:rsidRDefault="00A635F7" w:rsidP="00A635F7">
      <w:pPr>
        <w:spacing w:after="0" w:line="240" w:lineRule="auto"/>
        <w:jc w:val="center"/>
      </w:pPr>
      <w:r>
        <w:t xml:space="preserve">via </w:t>
      </w:r>
      <w:r w:rsidR="00BE4116">
        <w:t>Zoom</w:t>
      </w:r>
    </w:p>
    <w:p w14:paraId="335EEA4C" w14:textId="01DC0D02" w:rsidR="00A635F7" w:rsidRDefault="00A635F7" w:rsidP="00A635F7">
      <w:pPr>
        <w:spacing w:after="0" w:line="240" w:lineRule="auto"/>
        <w:jc w:val="center"/>
      </w:pPr>
    </w:p>
    <w:p w14:paraId="71EBB694" w14:textId="77777777" w:rsidR="00A635F7" w:rsidRDefault="00A635F7" w:rsidP="00A635F7">
      <w:pPr>
        <w:spacing w:after="0" w:line="240" w:lineRule="auto"/>
        <w:jc w:val="center"/>
      </w:pPr>
    </w:p>
    <w:p w14:paraId="0A1F7201" w14:textId="71217CA4" w:rsidR="00A635F7" w:rsidRDefault="00A635F7" w:rsidP="00A635F7">
      <w:pPr>
        <w:spacing w:after="0" w:line="240" w:lineRule="auto"/>
      </w:pPr>
      <w:r>
        <w:t>Members</w:t>
      </w:r>
      <w:r w:rsidR="00CA245F">
        <w:t xml:space="preserve"> Present</w:t>
      </w:r>
      <w:r>
        <w:t>: Pam Griggs, Chair; Barney Bishop; Parker Campbell</w:t>
      </w:r>
    </w:p>
    <w:p w14:paraId="77F5CB55" w14:textId="12CE49A5" w:rsidR="00A635F7" w:rsidRDefault="00CA245F" w:rsidP="00A635F7">
      <w:pPr>
        <w:spacing w:after="0" w:line="240" w:lineRule="auto"/>
      </w:pPr>
      <w:r>
        <w:t>Guests &amp; Staff Present</w:t>
      </w:r>
      <w:r w:rsidR="00A635F7">
        <w:t>: Hope Carrasquilla; Lily Meadows</w:t>
      </w:r>
      <w:r w:rsidR="00226FA4">
        <w:t>, School Financial Services</w:t>
      </w:r>
    </w:p>
    <w:p w14:paraId="4722DD4C" w14:textId="1F907FC8" w:rsidR="00A635F7" w:rsidRDefault="00A635F7" w:rsidP="00A635F7">
      <w:pPr>
        <w:spacing w:after="0" w:line="240" w:lineRule="auto"/>
        <w:jc w:val="center"/>
      </w:pPr>
    </w:p>
    <w:p w14:paraId="75221F84" w14:textId="1CC57C25" w:rsidR="00A635F7" w:rsidRDefault="00CA245F" w:rsidP="00CA245F">
      <w:pPr>
        <w:spacing w:after="0" w:line="240" w:lineRule="auto"/>
      </w:pPr>
      <w:r>
        <w:t xml:space="preserve">The meeting was called to order at </w:t>
      </w:r>
      <w:r w:rsidR="00344CE8">
        <w:t>10:06am</w:t>
      </w:r>
      <w:r>
        <w:t>.</w:t>
      </w:r>
    </w:p>
    <w:p w14:paraId="3998F07D" w14:textId="77777777" w:rsidR="00344CE8" w:rsidRDefault="00344CE8" w:rsidP="00CA245F">
      <w:pPr>
        <w:spacing w:after="0" w:line="240" w:lineRule="auto"/>
      </w:pPr>
    </w:p>
    <w:p w14:paraId="4CC6FA2B" w14:textId="609993AF" w:rsidR="00226FA4" w:rsidRDefault="00A635F7" w:rsidP="00344CE8">
      <w:pPr>
        <w:pStyle w:val="ListParagraph"/>
        <w:numPr>
          <w:ilvl w:val="0"/>
          <w:numId w:val="1"/>
        </w:numPr>
        <w:spacing w:after="0" w:line="240" w:lineRule="auto"/>
      </w:pPr>
      <w:r>
        <w:t>Minutes</w:t>
      </w:r>
      <w:r w:rsidR="00CA245F">
        <w:t xml:space="preserve"> of the </w:t>
      </w:r>
      <w:r w:rsidR="00364E63">
        <w:t xml:space="preserve">Finance Committee Meeting </w:t>
      </w:r>
      <w:r w:rsidR="00420166">
        <w:t xml:space="preserve">of </w:t>
      </w:r>
      <w:r w:rsidR="00CA245F">
        <w:t>September</w:t>
      </w:r>
      <w:r w:rsidR="00364E63">
        <w:t xml:space="preserve"> 6, </w:t>
      </w:r>
      <w:proofErr w:type="gramStart"/>
      <w:r w:rsidR="00364E63">
        <w:t>2022</w:t>
      </w:r>
      <w:proofErr w:type="gramEnd"/>
      <w:r w:rsidR="00CA245F">
        <w:t xml:space="preserve"> were </w:t>
      </w:r>
      <w:r w:rsidR="00344CE8">
        <w:t>provided</w:t>
      </w:r>
      <w:r w:rsidR="00CA245F">
        <w:t xml:space="preserve"> for review. The minutes were unanimously approved.</w:t>
      </w:r>
    </w:p>
    <w:p w14:paraId="0F0AF720" w14:textId="77777777" w:rsidR="00344CE8" w:rsidRDefault="00344CE8" w:rsidP="00344CE8">
      <w:pPr>
        <w:pStyle w:val="ListParagraph"/>
        <w:spacing w:after="0" w:line="240" w:lineRule="auto"/>
      </w:pPr>
    </w:p>
    <w:p w14:paraId="653381B4" w14:textId="08B7EA66" w:rsidR="00344CE8" w:rsidRDefault="00CA245F" w:rsidP="00A635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Lily Meadows of School Financial Services presented the August financial statements. The committee asked many questions to better understand the data and identify missing </w:t>
      </w:r>
      <w:r w:rsidR="00344CE8">
        <w:t xml:space="preserve">or unusual </w:t>
      </w:r>
      <w:r>
        <w:t xml:space="preserve">items. </w:t>
      </w:r>
      <w:r w:rsidR="00BC331B">
        <w:t>August revenue was based on FEFP enrollments at 540 students and</w:t>
      </w:r>
      <w:r>
        <w:t xml:space="preserve"> personnel expense was higher</w:t>
      </w:r>
      <w:r w:rsidR="00344CE8">
        <w:t xml:space="preserve"> than July</w:t>
      </w:r>
      <w:r>
        <w:t xml:space="preserve"> as anticipated due to many contracts </w:t>
      </w:r>
      <w:r w:rsidR="00BC331B">
        <w:t>for the new school year beginning</w:t>
      </w:r>
      <w:r>
        <w:t xml:space="preserve"> </w:t>
      </w:r>
      <w:r w:rsidR="00BC331B">
        <w:t>July 15</w:t>
      </w:r>
      <w:r w:rsidR="00BC331B" w:rsidRPr="00BC331B">
        <w:rPr>
          <w:vertAlign w:val="superscript"/>
        </w:rPr>
        <w:t>th</w:t>
      </w:r>
      <w:r w:rsidR="00BC331B">
        <w:t xml:space="preserve"> of the year</w:t>
      </w:r>
      <w:r>
        <w:t xml:space="preserve">. </w:t>
      </w:r>
      <w:r w:rsidR="00344CE8">
        <w:t>Lily provided the statements as required to the district prior to the September 30</w:t>
      </w:r>
      <w:r w:rsidR="00344CE8" w:rsidRPr="00344CE8">
        <w:rPr>
          <w:vertAlign w:val="superscript"/>
        </w:rPr>
        <w:t>th</w:t>
      </w:r>
      <w:r w:rsidR="00344CE8">
        <w:t xml:space="preserve"> deadline. </w:t>
      </w:r>
    </w:p>
    <w:p w14:paraId="21C53CF9" w14:textId="77777777" w:rsidR="00344CE8" w:rsidRDefault="00344CE8" w:rsidP="00344CE8">
      <w:pPr>
        <w:pStyle w:val="ListParagraph"/>
        <w:spacing w:after="0" w:line="240" w:lineRule="auto"/>
      </w:pPr>
    </w:p>
    <w:p w14:paraId="66C4FF20" w14:textId="5F2313DC" w:rsidR="00A635F7" w:rsidRDefault="00CA245F" w:rsidP="00344CE8">
      <w:pPr>
        <w:pStyle w:val="ListParagraph"/>
        <w:spacing w:after="0" w:line="240" w:lineRule="auto"/>
      </w:pPr>
      <w:r>
        <w:t>Parker Campbell inquired about the status of IT services review</w:t>
      </w:r>
      <w:r w:rsidR="00344CE8">
        <w:t xml:space="preserve">, </w:t>
      </w:r>
      <w:proofErr w:type="spellStart"/>
      <w:r w:rsidR="00344CE8">
        <w:t>an</w:t>
      </w:r>
      <w:proofErr w:type="spellEnd"/>
      <w:r w:rsidR="00344CE8">
        <w:t xml:space="preserve"> area of budgeted cost reduction,</w:t>
      </w:r>
      <w:r>
        <w:t xml:space="preserve"> to which Principal Carrasquilla explained results of discussions with two other potential vendors</w:t>
      </w:r>
      <w:r w:rsidR="00344CE8">
        <w:t>,</w:t>
      </w:r>
      <w:r>
        <w:t xml:space="preserve"> which </w:t>
      </w:r>
      <w:r w:rsidR="00344CE8">
        <w:t xml:space="preserve">would </w:t>
      </w:r>
      <w:r>
        <w:t xml:space="preserve">not lead to possible solutions. </w:t>
      </w:r>
      <w:r w:rsidR="00344CE8">
        <w:t xml:space="preserve">The Committee discussed the desire to continue to work toward cheaper solutions, but to carry on with Inspired Technologies </w:t>
      </w:r>
      <w:r w:rsidR="00BC331B">
        <w:t xml:space="preserve">despite the increasing service fee </w:t>
      </w:r>
      <w:r w:rsidR="00344CE8">
        <w:t xml:space="preserve">until a viable </w:t>
      </w:r>
      <w:r w:rsidR="00BC331B">
        <w:t>alternative</w:t>
      </w:r>
      <w:r w:rsidR="00344CE8">
        <w:t xml:space="preserve"> is identified </w:t>
      </w:r>
      <w:proofErr w:type="gramStart"/>
      <w:r w:rsidR="00344CE8">
        <w:t>in order to</w:t>
      </w:r>
      <w:proofErr w:type="gramEnd"/>
      <w:r w:rsidR="00344CE8">
        <w:t xml:space="preserve"> maintain a high level of network security and functionality for the school. Barney Bishop requested that any comparable vendors are given a thorough, itemized comparison to the incumbent. </w:t>
      </w:r>
      <w:r w:rsidR="00BC331B">
        <w:t>Pam added that in discussion with Inspired, they were willing to provide segregated billing for services and one-time hardware/software support projects which could aid in eligible grant recovery, in part.</w:t>
      </w:r>
    </w:p>
    <w:p w14:paraId="4E2C730A" w14:textId="77777777" w:rsidR="00344CE8" w:rsidRDefault="00344CE8" w:rsidP="00344CE8">
      <w:pPr>
        <w:pStyle w:val="ListParagraph"/>
        <w:spacing w:after="0" w:line="240" w:lineRule="auto"/>
      </w:pPr>
    </w:p>
    <w:p w14:paraId="0489B180" w14:textId="30C58DA1" w:rsidR="00BC331B" w:rsidRDefault="00CA245F" w:rsidP="00BC331B">
      <w:pPr>
        <w:pStyle w:val="ListParagraph"/>
        <w:numPr>
          <w:ilvl w:val="0"/>
          <w:numId w:val="1"/>
        </w:numPr>
        <w:spacing w:after="0" w:line="240" w:lineRule="auto"/>
      </w:pPr>
      <w:r>
        <w:t>Pam Griggs previewed</w:t>
      </w:r>
      <w:r w:rsidR="00344CE8">
        <w:t xml:space="preserve"> a</w:t>
      </w:r>
      <w:r>
        <w:t xml:space="preserve"> revised </w:t>
      </w:r>
      <w:r w:rsidR="00A635F7">
        <w:t>2022-23</w:t>
      </w:r>
      <w:r w:rsidR="00344CE8">
        <w:t xml:space="preserve"> full year</w:t>
      </w:r>
      <w:r w:rsidR="00A635F7">
        <w:t xml:space="preserve"> </w:t>
      </w:r>
      <w:r>
        <w:t xml:space="preserve">financial projection which indicated a significant gap to the budgeted net </w:t>
      </w:r>
      <w:r w:rsidR="00BC331B">
        <w:t>income</w:t>
      </w:r>
      <w:r>
        <w:t xml:space="preserve"> led by a </w:t>
      </w:r>
      <w:r w:rsidR="00344CE8">
        <w:t xml:space="preserve">material </w:t>
      </w:r>
      <w:r>
        <w:t xml:space="preserve">reduction in enrollments, and thus FEFP </w:t>
      </w:r>
      <w:r w:rsidR="00BC331B">
        <w:t>revenue</w:t>
      </w:r>
      <w:r>
        <w:t xml:space="preserve">, as well as an increase in personnel headcount and salaries expense. Pam noted that she </w:t>
      </w:r>
      <w:r w:rsidR="00344CE8">
        <w:t xml:space="preserve">was working </w:t>
      </w:r>
      <w:r>
        <w:t>with the team at SFS to continue to refine the projections</w:t>
      </w:r>
      <w:r w:rsidR="00344CE8">
        <w:t xml:space="preserve"> and with the school to support cost control efforts.</w:t>
      </w:r>
      <w:r w:rsidR="00BC331B">
        <w:t xml:space="preserve"> The committee would need to then develop recommendations to improve the anticipated financial results for the year, particularly as it relates to metrics relevant for bond ratio commitments. </w:t>
      </w:r>
      <w:r w:rsidR="00344CE8">
        <w:t xml:space="preserve"> </w:t>
      </w:r>
      <w:r>
        <w:t xml:space="preserve">In addition, Pam would prioritize work on the ESSER amendment with Katie </w:t>
      </w:r>
      <w:proofErr w:type="spellStart"/>
      <w:r>
        <w:t>Taff</w:t>
      </w:r>
      <w:proofErr w:type="spellEnd"/>
      <w:r>
        <w:t>, the school’s grant writer.</w:t>
      </w:r>
    </w:p>
    <w:p w14:paraId="43DBE698" w14:textId="6B68D190" w:rsidR="00BC331B" w:rsidRDefault="00BC331B" w:rsidP="00BC331B">
      <w:pPr>
        <w:spacing w:after="0" w:line="240" w:lineRule="auto"/>
        <w:ind w:left="360"/>
      </w:pPr>
    </w:p>
    <w:p w14:paraId="2F3C723B" w14:textId="0C10311F" w:rsidR="00BC331B" w:rsidRDefault="00BC331B" w:rsidP="00BC331B">
      <w:pPr>
        <w:spacing w:after="0" w:line="240" w:lineRule="auto"/>
        <w:ind w:left="360"/>
      </w:pPr>
      <w:r>
        <w:t>The meeting was adjourned at 10:56am.</w:t>
      </w:r>
    </w:p>
    <w:p w14:paraId="16A04E80" w14:textId="1418374B" w:rsidR="00BC331B" w:rsidRDefault="00BC331B" w:rsidP="00BC331B">
      <w:pPr>
        <w:spacing w:after="0" w:line="240" w:lineRule="auto"/>
      </w:pPr>
    </w:p>
    <w:p w14:paraId="000DE98E" w14:textId="77777777" w:rsidR="00BC331B" w:rsidRDefault="00BC331B" w:rsidP="00BC331B">
      <w:pPr>
        <w:spacing w:after="0" w:line="240" w:lineRule="auto"/>
      </w:pPr>
    </w:p>
    <w:p w14:paraId="5E399005" w14:textId="4FCC0E1B" w:rsidR="00A635F7" w:rsidRDefault="00A635F7" w:rsidP="00A635F7">
      <w:pPr>
        <w:pStyle w:val="ListParagraph"/>
        <w:spacing w:after="0" w:line="240" w:lineRule="auto"/>
      </w:pPr>
    </w:p>
    <w:sectPr w:rsidR="00A635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867" w14:textId="77777777" w:rsidR="007C78F7" w:rsidRDefault="007C78F7" w:rsidP="00A635F7">
      <w:pPr>
        <w:spacing w:after="0" w:line="240" w:lineRule="auto"/>
      </w:pPr>
      <w:r>
        <w:separator/>
      </w:r>
    </w:p>
  </w:endnote>
  <w:endnote w:type="continuationSeparator" w:id="0">
    <w:p w14:paraId="1D9C6ADB" w14:textId="77777777" w:rsidR="007C78F7" w:rsidRDefault="007C78F7" w:rsidP="00A6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A065" w14:textId="77777777" w:rsidR="007C78F7" w:rsidRDefault="007C78F7" w:rsidP="00A635F7">
      <w:pPr>
        <w:spacing w:after="0" w:line="240" w:lineRule="auto"/>
      </w:pPr>
      <w:r>
        <w:separator/>
      </w:r>
    </w:p>
  </w:footnote>
  <w:footnote w:type="continuationSeparator" w:id="0">
    <w:p w14:paraId="6A6054EB" w14:textId="77777777" w:rsidR="007C78F7" w:rsidRDefault="007C78F7" w:rsidP="00A6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59A7" w14:textId="1B1040B0" w:rsidR="00A635F7" w:rsidRDefault="00A635F7" w:rsidP="00A635F7">
    <w:pPr>
      <w:pStyle w:val="Header"/>
      <w:jc w:val="center"/>
    </w:pPr>
    <w:r>
      <w:rPr>
        <w:noProof/>
      </w:rPr>
      <w:drawing>
        <wp:inline distT="0" distB="0" distL="0" distR="0" wp14:anchorId="0408D858" wp14:editId="310E5EBE">
          <wp:extent cx="2570480" cy="735565"/>
          <wp:effectExtent l="0" t="0" r="1270" b="762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21" cy="74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58C"/>
    <w:multiLevelType w:val="hybridMultilevel"/>
    <w:tmpl w:val="F392D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C3"/>
    <w:rsid w:val="00167603"/>
    <w:rsid w:val="00226FA4"/>
    <w:rsid w:val="002E01E7"/>
    <w:rsid w:val="00344CE8"/>
    <w:rsid w:val="00364E63"/>
    <w:rsid w:val="00420166"/>
    <w:rsid w:val="00427462"/>
    <w:rsid w:val="00437547"/>
    <w:rsid w:val="00506E0C"/>
    <w:rsid w:val="00515A87"/>
    <w:rsid w:val="007C78F7"/>
    <w:rsid w:val="00826018"/>
    <w:rsid w:val="008332C3"/>
    <w:rsid w:val="008A5CB1"/>
    <w:rsid w:val="00A002EB"/>
    <w:rsid w:val="00A635F7"/>
    <w:rsid w:val="00BC331B"/>
    <w:rsid w:val="00BE4116"/>
    <w:rsid w:val="00C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3BA9E"/>
  <w15:chartTrackingRefBased/>
  <w15:docId w15:val="{BDBEF04F-9111-4524-B39F-33824EE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F7"/>
  </w:style>
  <w:style w:type="paragraph" w:styleId="Footer">
    <w:name w:val="footer"/>
    <w:basedOn w:val="Normal"/>
    <w:link w:val="FooterChar"/>
    <w:uiPriority w:val="99"/>
    <w:unhideWhenUsed/>
    <w:rsid w:val="00A6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F7"/>
  </w:style>
  <w:style w:type="paragraph" w:styleId="ListParagraph">
    <w:name w:val="List Paragraph"/>
    <w:basedOn w:val="Normal"/>
    <w:uiPriority w:val="34"/>
    <w:qFormat/>
    <w:rsid w:val="00A6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Griggs (Pam@excelined.org)</dc:creator>
  <cp:keywords/>
  <dc:description/>
  <cp:lastModifiedBy>Pam Griggs (Pam@excelined.org)</cp:lastModifiedBy>
  <cp:revision>6</cp:revision>
  <dcterms:created xsi:type="dcterms:W3CDTF">2022-11-07T05:30:00Z</dcterms:created>
  <dcterms:modified xsi:type="dcterms:W3CDTF">2022-11-07T05:59:00Z</dcterms:modified>
</cp:coreProperties>
</file>